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491D" w14:textId="2120047A" w:rsidR="00D5595B" w:rsidRPr="00012724" w:rsidRDefault="00D5595B" w:rsidP="00D5595B">
      <w:pPr>
        <w:pStyle w:val="CRCoverPage"/>
        <w:tabs>
          <w:tab w:val="right" w:pos="9639"/>
        </w:tabs>
        <w:spacing w:after="0"/>
        <w:rPr>
          <w:b/>
          <w:sz w:val="24"/>
        </w:rPr>
      </w:pPr>
      <w:r w:rsidRPr="00012724">
        <w:rPr>
          <w:b/>
          <w:sz w:val="24"/>
        </w:rPr>
        <w:t>3GPP TSG RAN Meeting #98-e</w:t>
      </w:r>
      <w:r w:rsidRPr="00012724">
        <w:rPr>
          <w:b/>
          <w:sz w:val="24"/>
        </w:rPr>
        <w:tab/>
      </w:r>
      <w:r w:rsidR="00C17AF7" w:rsidRPr="00C17AF7">
        <w:rPr>
          <w:b/>
          <w:sz w:val="24"/>
        </w:rPr>
        <w:t>RP-222947</w:t>
      </w:r>
    </w:p>
    <w:p w14:paraId="0BF8CE9B" w14:textId="77777777" w:rsidR="00D5595B" w:rsidRPr="00012724" w:rsidRDefault="00D5595B" w:rsidP="00D5595B">
      <w:pPr>
        <w:pStyle w:val="CRCoverPage"/>
        <w:tabs>
          <w:tab w:val="right" w:pos="9639"/>
        </w:tabs>
        <w:spacing w:after="0"/>
        <w:rPr>
          <w:b/>
          <w:sz w:val="24"/>
          <w:lang w:eastAsia="zh-CN"/>
        </w:rPr>
      </w:pPr>
      <w:r w:rsidRPr="00012724">
        <w:rPr>
          <w:b/>
          <w:sz w:val="24"/>
          <w:lang w:eastAsia="zh-CN"/>
        </w:rPr>
        <w:t>Electronic Meeting, December 12-16, 2022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4979271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w:t>
      </w:r>
      <w:r w:rsidR="001D5782">
        <w:rPr>
          <w:rFonts w:ascii="Arial" w:hAnsi="Arial" w:cs="Arial"/>
          <w:lang w:eastAsia="ja-JP"/>
        </w:rPr>
        <w:t>4</w:t>
      </w:r>
      <w:r w:rsidR="0004215D">
        <w:rPr>
          <w:rFonts w:ascii="Arial" w:hAnsi="Arial" w:cs="Arial"/>
          <w:lang w:eastAsia="ja-JP"/>
        </w:rPr>
        <w:t>.1</w:t>
      </w:r>
      <w:r w:rsidR="00D5595B">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281EB1C" w:rsidR="003F7A64" w:rsidRPr="00E9516C" w:rsidRDefault="001C129A"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5</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CA4822"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proofErr w:type="gramStart"/>
      <w:r>
        <w:rPr>
          <w:lang w:eastAsia="ja-JP"/>
        </w:rPr>
        <w:t>Overall</w:t>
      </w:r>
      <w:proofErr w:type="gramEnd"/>
      <w:r>
        <w:rPr>
          <w:lang w:eastAsia="ja-JP"/>
        </w:rPr>
        <w:t xml:space="preserve">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A73A118" w:rsidR="00D5595B" w:rsidRPr="001C129A" w:rsidRDefault="00D5595B" w:rsidP="00D5595B">
      <w:pPr>
        <w:rPr>
          <w:b/>
          <w:bCs/>
          <w:highlight w:val="yellow"/>
          <w:lang w:eastAsia="ja-JP"/>
        </w:rPr>
      </w:pPr>
      <w:r w:rsidRPr="001C129A">
        <w:rPr>
          <w:b/>
          <w:bCs/>
          <w:highlight w:val="yellow"/>
          <w:lang w:eastAsia="ja-JP"/>
        </w:rPr>
        <w:t>RAN5#97:</w:t>
      </w:r>
    </w:p>
    <w:p w14:paraId="7413DF83" w14:textId="1D13C90E" w:rsidR="00D5595B" w:rsidRPr="00D5595B" w:rsidRDefault="00D5595B" w:rsidP="00A06D6B">
      <w:pPr>
        <w:rPr>
          <w:rFonts w:eastAsia="Yu Mincho"/>
          <w:lang w:eastAsia="ja-JP"/>
        </w:rPr>
      </w:pPr>
      <w:r w:rsidRPr="001C129A">
        <w:rPr>
          <w:highlight w:val="yellow"/>
          <w:lang w:eastAsia="ja-JP"/>
        </w:rPr>
        <w:t>Work Plan is updated in R5-224800.</w:t>
      </w: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20B27B90" w:rsidR="00D5595B" w:rsidRPr="00D5595B" w:rsidRDefault="00D5595B" w:rsidP="00D5595B">
      <w:pPr>
        <w:tabs>
          <w:tab w:val="left" w:pos="567"/>
        </w:tabs>
        <w:overflowPunct/>
        <w:autoSpaceDE/>
        <w:autoSpaceDN/>
        <w:snapToGrid w:val="0"/>
        <w:spacing w:after="0"/>
        <w:textAlignment w:val="auto"/>
        <w:rPr>
          <w:rFonts w:eastAsia="Yu Mincho"/>
          <w:b/>
          <w:bCs/>
          <w:highlight w:val="yellow"/>
          <w:lang w:eastAsia="ja-JP"/>
        </w:rPr>
      </w:pPr>
      <w:r w:rsidRPr="00D5595B">
        <w:rPr>
          <w:rFonts w:hint="eastAsia"/>
          <w:b/>
          <w:bCs/>
          <w:highlight w:val="yellow"/>
          <w:lang w:eastAsia="ja-JP"/>
        </w:rPr>
        <w:t>R</w:t>
      </w:r>
      <w:r w:rsidRPr="00D5595B">
        <w:rPr>
          <w:b/>
          <w:bCs/>
          <w:highlight w:val="yellow"/>
          <w:lang w:eastAsia="ja-JP"/>
        </w:rPr>
        <w:t>AN5#97</w:t>
      </w:r>
    </w:p>
    <w:p w14:paraId="3DA40844" w14:textId="7BF37787" w:rsidR="00D5595B" w:rsidRPr="00D5595B" w:rsidRDefault="00D5595B" w:rsidP="00D5595B">
      <w:pPr>
        <w:pStyle w:val="affb"/>
        <w:numPr>
          <w:ilvl w:val="0"/>
          <w:numId w:val="24"/>
        </w:numPr>
        <w:snapToGrid w:val="0"/>
        <w:ind w:leftChars="0"/>
        <w:rPr>
          <w:rFonts w:ascii="Arial" w:eastAsia="Yu Mincho" w:hAnsi="Arial" w:cs="Arial"/>
          <w:sz w:val="20"/>
          <w:szCs w:val="20"/>
          <w:highlight w:val="yellow"/>
        </w:rPr>
      </w:pPr>
      <w:r w:rsidRPr="00D5595B">
        <w:rPr>
          <w:rFonts w:ascii="Arial" w:eastAsia="Yu Mincho" w:hAnsi="Arial" w:cs="Arial"/>
          <w:sz w:val="20"/>
          <w:szCs w:val="20"/>
          <w:highlight w:val="yellow"/>
        </w:rPr>
        <w:t>R5-226472, SR UE Conformance Further enhancement on NR demodulation performance RAN5#96e, China Telecom</w:t>
      </w:r>
    </w:p>
    <w:p w14:paraId="58DDFBC2" w14:textId="6B7236B8" w:rsidR="00D5595B" w:rsidRPr="00D5595B" w:rsidRDefault="00D5595B" w:rsidP="00D5595B">
      <w:pPr>
        <w:pStyle w:val="affb"/>
        <w:numPr>
          <w:ilvl w:val="0"/>
          <w:numId w:val="24"/>
        </w:numPr>
        <w:snapToGrid w:val="0"/>
        <w:ind w:leftChars="0"/>
        <w:rPr>
          <w:rFonts w:ascii="Arial" w:eastAsia="Yu Mincho" w:hAnsi="Arial" w:cs="Arial"/>
          <w:sz w:val="20"/>
          <w:szCs w:val="20"/>
          <w:highlight w:val="yellow"/>
        </w:rPr>
      </w:pPr>
      <w:r w:rsidRPr="00D5595B">
        <w:rPr>
          <w:rFonts w:ascii="Arial" w:eastAsia="Yu Mincho" w:hAnsi="Arial" w:cs="Arial"/>
          <w:sz w:val="20"/>
          <w:szCs w:val="20"/>
          <w:highlight w:val="yellow"/>
        </w:rPr>
        <w:t>R5-226635, WP UE Conformance Test Aspects - Further enhancement on NR demodulation performance, Qualcomm</w:t>
      </w:r>
    </w:p>
    <w:p w14:paraId="171520AA" w14:textId="77777777" w:rsidR="00D5595B" w:rsidRPr="006A3ADF" w:rsidRDefault="00D5595B" w:rsidP="006A3ADF">
      <w:pPr>
        <w:pStyle w:val="FP"/>
        <w:rPr>
          <w:sz w:val="12"/>
          <w:szCs w:val="12"/>
        </w:rPr>
      </w:pPr>
    </w:p>
    <w:sectPr w:rsidR="00D5595B"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CE60" w14:textId="77777777" w:rsidR="00CA4822" w:rsidRDefault="00CA4822">
      <w:r>
        <w:separator/>
      </w:r>
    </w:p>
  </w:endnote>
  <w:endnote w:type="continuationSeparator" w:id="0">
    <w:p w14:paraId="21C435E1" w14:textId="77777777" w:rsidR="00CA4822" w:rsidRDefault="00CA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7B26" w14:textId="77777777" w:rsidR="00CA4822" w:rsidRDefault="00CA4822">
      <w:r>
        <w:separator/>
      </w:r>
    </w:p>
  </w:footnote>
  <w:footnote w:type="continuationSeparator" w:id="0">
    <w:p w14:paraId="13038183" w14:textId="77777777" w:rsidR="00CA4822" w:rsidRDefault="00CA4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1"/>
  </w:num>
  <w:num w:numId="4">
    <w:abstractNumId w:val="19"/>
  </w:num>
  <w:num w:numId="5">
    <w:abstractNumId w:val="11"/>
  </w:num>
  <w:num w:numId="6">
    <w:abstractNumId w:val="22"/>
  </w:num>
  <w:num w:numId="7">
    <w:abstractNumId w:val="3"/>
  </w:num>
  <w:num w:numId="8">
    <w:abstractNumId w:val="8"/>
  </w:num>
  <w:num w:numId="9">
    <w:abstractNumId w:val="17"/>
  </w:num>
  <w:num w:numId="10">
    <w:abstractNumId w:val="23"/>
  </w:num>
  <w:num w:numId="11">
    <w:abstractNumId w:val="18"/>
  </w:num>
  <w:num w:numId="12">
    <w:abstractNumId w:val="16"/>
  </w:num>
  <w:num w:numId="13">
    <w:abstractNumId w:val="20"/>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5"/>
  </w:num>
  <w:num w:numId="22">
    <w:abstractNumId w:val="5"/>
  </w:num>
  <w:num w:numId="23">
    <w:abstractNumId w:val="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0F7CC8"/>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90F14"/>
    <w:rsid w:val="00793069"/>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1</Pages>
  <Words>420</Words>
  <Characters>2397</Characters>
  <Application>Microsoft Office Word</Application>
  <DocSecurity>0</DocSecurity>
  <Lines>19</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2812</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29</cp:revision>
  <dcterms:created xsi:type="dcterms:W3CDTF">2021-03-11T02:58:00Z</dcterms:created>
  <dcterms:modified xsi:type="dcterms:W3CDTF">2022-12-02T07:58:00Z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